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02D" w:rsidRPr="0027402D" w:rsidRDefault="0027402D" w:rsidP="0027402D">
      <w:pPr>
        <w:spacing w:after="0" w:line="240" w:lineRule="auto"/>
        <w:jc w:val="right"/>
        <w:rPr>
          <w:rFonts w:ascii="Times New Roman" w:eastAsia="Times New Roman" w:hAnsi="Times New Roman" w:cs="Times New Roman"/>
          <w:sz w:val="24"/>
          <w:szCs w:val="24"/>
          <w:lang w:eastAsia="pl-PL"/>
        </w:rPr>
      </w:pPr>
      <w:r w:rsidRPr="0027402D">
        <w:rPr>
          <w:rFonts w:ascii="Times New Roman" w:eastAsia="Times New Roman" w:hAnsi="Times New Roman" w:cs="Times New Roman"/>
          <w:sz w:val="24"/>
          <w:szCs w:val="24"/>
          <w:lang w:eastAsia="pl-PL"/>
        </w:rPr>
        <w:t>Kąty Wrocławskie, dnia 11 grudnia 2009 r.</w:t>
      </w:r>
    </w:p>
    <w:p w:rsidR="0027402D" w:rsidRPr="0027402D" w:rsidRDefault="0027402D" w:rsidP="0027402D">
      <w:pPr>
        <w:spacing w:after="240" w:line="240" w:lineRule="auto"/>
        <w:rPr>
          <w:rFonts w:ascii="Times New Roman" w:eastAsia="Times New Roman" w:hAnsi="Times New Roman" w:cs="Times New Roman"/>
          <w:sz w:val="24"/>
          <w:szCs w:val="24"/>
          <w:lang w:eastAsia="pl-PL"/>
        </w:rPr>
      </w:pPr>
      <w:r w:rsidRPr="0027402D">
        <w:rPr>
          <w:rFonts w:ascii="Times New Roman" w:eastAsia="Times New Roman" w:hAnsi="Times New Roman" w:cs="Times New Roman"/>
          <w:sz w:val="24"/>
          <w:szCs w:val="24"/>
          <w:lang w:eastAsia="pl-PL"/>
        </w:rPr>
        <w:br/>
        <w:t xml:space="preserve">                   </w:t>
      </w:r>
      <w:r w:rsidRPr="0027402D">
        <w:rPr>
          <w:rFonts w:ascii="Times New Roman" w:eastAsia="Times New Roman" w:hAnsi="Times New Roman" w:cs="Times New Roman"/>
          <w:sz w:val="24"/>
          <w:szCs w:val="24"/>
          <w:lang w:eastAsia="pl-PL"/>
        </w:rPr>
        <w:br/>
      </w:r>
      <w:r w:rsidRPr="0027402D">
        <w:rPr>
          <w:rFonts w:ascii="Times New Roman" w:eastAsia="Times New Roman" w:hAnsi="Times New Roman" w:cs="Times New Roman"/>
          <w:b/>
          <w:bCs/>
          <w:sz w:val="24"/>
          <w:szCs w:val="24"/>
          <w:lang w:eastAsia="pl-PL"/>
        </w:rPr>
        <w:t>OGŁOSZENIE O PRZETARGU NIEOGRANICZONYM</w:t>
      </w:r>
      <w:r w:rsidRPr="0027402D">
        <w:rPr>
          <w:rFonts w:ascii="Times New Roman" w:eastAsia="Times New Roman" w:hAnsi="Times New Roman" w:cs="Times New Roman"/>
          <w:sz w:val="24"/>
          <w:szCs w:val="24"/>
          <w:lang w:eastAsia="pl-PL"/>
        </w:rPr>
        <w:t xml:space="preserve"> </w:t>
      </w:r>
      <w:r w:rsidRPr="0027402D">
        <w:rPr>
          <w:rFonts w:ascii="Times New Roman" w:eastAsia="Times New Roman" w:hAnsi="Times New Roman" w:cs="Times New Roman"/>
          <w:sz w:val="24"/>
          <w:szCs w:val="24"/>
          <w:lang w:eastAsia="pl-PL"/>
        </w:rPr>
        <w:br/>
        <w:t xml:space="preserve">o wartości szacunkowej poniżej 206.000 euro zamieszczone w Biuletynie Zamówień Publicznych pod numerem </w:t>
      </w:r>
      <w:r w:rsidRPr="0027402D">
        <w:rPr>
          <w:rFonts w:ascii="Times New Roman" w:eastAsia="Times New Roman" w:hAnsi="Times New Roman" w:cs="Times New Roman"/>
          <w:b/>
          <w:bCs/>
          <w:sz w:val="24"/>
          <w:szCs w:val="24"/>
          <w:lang w:eastAsia="pl-PL"/>
        </w:rPr>
        <w:t>425294 - 2009</w:t>
      </w:r>
      <w:r w:rsidRPr="0027402D">
        <w:rPr>
          <w:rFonts w:ascii="Times New Roman" w:eastAsia="Times New Roman" w:hAnsi="Times New Roman" w:cs="Times New Roman"/>
          <w:sz w:val="24"/>
          <w:szCs w:val="24"/>
          <w:lang w:eastAsia="pl-PL"/>
        </w:rPr>
        <w:t xml:space="preserve"> w dniu 11 grudnia 2009 r. </w:t>
      </w:r>
    </w:p>
    <w:p w:rsidR="0027402D" w:rsidRPr="0027402D" w:rsidRDefault="0027402D" w:rsidP="0027402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7402D">
        <w:rPr>
          <w:rFonts w:ascii="Times New Roman" w:eastAsia="Times New Roman" w:hAnsi="Times New Roman" w:cs="Times New Roman"/>
          <w:b/>
          <w:bCs/>
          <w:sz w:val="24"/>
          <w:szCs w:val="24"/>
          <w:lang w:eastAsia="pl-PL"/>
        </w:rPr>
        <w:t>INFORMACJA O ZAMAWIAJĄCYM</w:t>
      </w:r>
      <w:r w:rsidRPr="0027402D">
        <w:rPr>
          <w:rFonts w:ascii="Times New Roman" w:eastAsia="Times New Roman" w:hAnsi="Times New Roman" w:cs="Times New Roman"/>
          <w:sz w:val="24"/>
          <w:szCs w:val="24"/>
          <w:lang w:eastAsia="pl-PL"/>
        </w:rPr>
        <w:t xml:space="preserve"> </w:t>
      </w:r>
      <w:r w:rsidRPr="0027402D">
        <w:rPr>
          <w:rFonts w:ascii="Times New Roman" w:eastAsia="Times New Roman" w:hAnsi="Times New Roman" w:cs="Times New Roman"/>
          <w:sz w:val="24"/>
          <w:szCs w:val="24"/>
          <w:lang w:eastAsia="pl-PL"/>
        </w:rPr>
        <w:br/>
      </w:r>
      <w:r w:rsidRPr="0027402D">
        <w:rPr>
          <w:rFonts w:ascii="Times New Roman" w:eastAsia="Times New Roman" w:hAnsi="Times New Roman" w:cs="Times New Roman"/>
          <w:sz w:val="24"/>
          <w:szCs w:val="24"/>
          <w:lang w:eastAsia="pl-PL"/>
        </w:rPr>
        <w:br/>
        <w:t xml:space="preserve">Gminny Ośrodek Kultury i Sportu w Kątach Wrocławskich </w:t>
      </w:r>
      <w:r w:rsidRPr="0027402D">
        <w:rPr>
          <w:rFonts w:ascii="Times New Roman" w:eastAsia="Times New Roman" w:hAnsi="Times New Roman" w:cs="Times New Roman"/>
          <w:sz w:val="24"/>
          <w:szCs w:val="24"/>
          <w:lang w:eastAsia="pl-PL"/>
        </w:rPr>
        <w:br/>
        <w:t xml:space="preserve">ul. Zwycięstwa 23 , 55-080 Kąty Wrocławskie </w:t>
      </w:r>
      <w:r w:rsidRPr="0027402D">
        <w:rPr>
          <w:rFonts w:ascii="Times New Roman" w:eastAsia="Times New Roman" w:hAnsi="Times New Roman" w:cs="Times New Roman"/>
          <w:sz w:val="24"/>
          <w:szCs w:val="24"/>
          <w:lang w:eastAsia="pl-PL"/>
        </w:rPr>
        <w:br/>
        <w:t xml:space="preserve">tel. 71/316-61-41 </w:t>
      </w:r>
      <w:r w:rsidRPr="0027402D">
        <w:rPr>
          <w:rFonts w:ascii="Times New Roman" w:eastAsia="Times New Roman" w:hAnsi="Times New Roman" w:cs="Times New Roman"/>
          <w:sz w:val="24"/>
          <w:szCs w:val="24"/>
          <w:lang w:eastAsia="pl-PL"/>
        </w:rPr>
        <w:br/>
        <w:t xml:space="preserve">fax. 71/316-68-95 </w:t>
      </w:r>
    </w:p>
    <w:p w:rsidR="0027402D" w:rsidRPr="0027402D" w:rsidRDefault="0027402D" w:rsidP="0027402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7402D">
        <w:rPr>
          <w:rFonts w:ascii="Times New Roman" w:eastAsia="Times New Roman" w:hAnsi="Times New Roman" w:cs="Times New Roman"/>
          <w:b/>
          <w:bCs/>
          <w:sz w:val="24"/>
          <w:szCs w:val="24"/>
          <w:lang w:eastAsia="pl-PL"/>
        </w:rPr>
        <w:t>TRYB UDZIELENIA ZAMÓWIENIA</w:t>
      </w:r>
      <w:r w:rsidRPr="0027402D">
        <w:rPr>
          <w:rFonts w:ascii="Times New Roman" w:eastAsia="Times New Roman" w:hAnsi="Times New Roman" w:cs="Times New Roman"/>
          <w:sz w:val="24"/>
          <w:szCs w:val="24"/>
          <w:lang w:eastAsia="pl-PL"/>
        </w:rPr>
        <w:t xml:space="preserve"> </w:t>
      </w:r>
      <w:r w:rsidRPr="0027402D">
        <w:rPr>
          <w:rFonts w:ascii="Times New Roman" w:eastAsia="Times New Roman" w:hAnsi="Times New Roman" w:cs="Times New Roman"/>
          <w:sz w:val="24"/>
          <w:szCs w:val="24"/>
          <w:lang w:eastAsia="pl-PL"/>
        </w:rPr>
        <w:br/>
      </w:r>
      <w:r w:rsidRPr="0027402D">
        <w:rPr>
          <w:rFonts w:ascii="Times New Roman" w:eastAsia="Times New Roman" w:hAnsi="Times New Roman" w:cs="Times New Roman"/>
          <w:sz w:val="24"/>
          <w:szCs w:val="24"/>
          <w:lang w:eastAsia="pl-PL"/>
        </w:rPr>
        <w:br/>
        <w:t xml:space="preserve">Postępowanie prowadzone w trybie przetargu nieograniczonego zgodnie z ustawą Prawo zamówień publicznych z dnia 29.01.2004 r. Dz. U. z 2007 r. Nr 223, poz. 1655 z </w:t>
      </w:r>
      <w:proofErr w:type="spellStart"/>
      <w:r w:rsidRPr="0027402D">
        <w:rPr>
          <w:rFonts w:ascii="Times New Roman" w:eastAsia="Times New Roman" w:hAnsi="Times New Roman" w:cs="Times New Roman"/>
          <w:sz w:val="24"/>
          <w:szCs w:val="24"/>
          <w:lang w:eastAsia="pl-PL"/>
        </w:rPr>
        <w:t>późn</w:t>
      </w:r>
      <w:proofErr w:type="spellEnd"/>
      <w:r w:rsidRPr="0027402D">
        <w:rPr>
          <w:rFonts w:ascii="Times New Roman" w:eastAsia="Times New Roman" w:hAnsi="Times New Roman" w:cs="Times New Roman"/>
          <w:sz w:val="24"/>
          <w:szCs w:val="24"/>
          <w:lang w:eastAsia="pl-PL"/>
        </w:rPr>
        <w:t xml:space="preserve">. </w:t>
      </w:r>
      <w:proofErr w:type="spellStart"/>
      <w:r w:rsidRPr="0027402D">
        <w:rPr>
          <w:rFonts w:ascii="Times New Roman" w:eastAsia="Times New Roman" w:hAnsi="Times New Roman" w:cs="Times New Roman"/>
          <w:sz w:val="24"/>
          <w:szCs w:val="24"/>
          <w:lang w:eastAsia="pl-PL"/>
        </w:rPr>
        <w:t>zm</w:t>
      </w:r>
      <w:proofErr w:type="spellEnd"/>
      <w:r w:rsidRPr="0027402D">
        <w:rPr>
          <w:rFonts w:ascii="Times New Roman" w:eastAsia="Times New Roman" w:hAnsi="Times New Roman" w:cs="Times New Roman"/>
          <w:sz w:val="24"/>
          <w:szCs w:val="24"/>
          <w:lang w:eastAsia="pl-PL"/>
        </w:rPr>
        <w:t xml:space="preserve">) zwaną dalej w skrócie </w:t>
      </w:r>
      <w:proofErr w:type="spellStart"/>
      <w:r w:rsidRPr="0027402D">
        <w:rPr>
          <w:rFonts w:ascii="Times New Roman" w:eastAsia="Times New Roman" w:hAnsi="Times New Roman" w:cs="Times New Roman"/>
          <w:sz w:val="24"/>
          <w:szCs w:val="24"/>
          <w:lang w:eastAsia="pl-PL"/>
        </w:rPr>
        <w:t>Pzp</w:t>
      </w:r>
      <w:proofErr w:type="spellEnd"/>
      <w:r w:rsidRPr="0027402D">
        <w:rPr>
          <w:rFonts w:ascii="Times New Roman" w:eastAsia="Times New Roman" w:hAnsi="Times New Roman" w:cs="Times New Roman"/>
          <w:sz w:val="24"/>
          <w:szCs w:val="24"/>
          <w:lang w:eastAsia="pl-PL"/>
        </w:rPr>
        <w:t xml:space="preserve">. </w:t>
      </w:r>
    </w:p>
    <w:p w:rsidR="0027402D" w:rsidRPr="0027402D" w:rsidRDefault="0027402D" w:rsidP="0027402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7402D">
        <w:rPr>
          <w:rFonts w:ascii="Times New Roman" w:eastAsia="Times New Roman" w:hAnsi="Times New Roman" w:cs="Times New Roman"/>
          <w:b/>
          <w:bCs/>
          <w:sz w:val="24"/>
          <w:szCs w:val="24"/>
          <w:lang w:eastAsia="pl-PL"/>
        </w:rPr>
        <w:t>ADRES STRONY INTERNETOWEJ, NA KTÓREJ ZAMIESZCZONA BĘDZIE SIWZ</w:t>
      </w:r>
      <w:r w:rsidRPr="0027402D">
        <w:rPr>
          <w:rFonts w:ascii="Times New Roman" w:eastAsia="Times New Roman" w:hAnsi="Times New Roman" w:cs="Times New Roman"/>
          <w:sz w:val="24"/>
          <w:szCs w:val="24"/>
          <w:lang w:eastAsia="pl-PL"/>
        </w:rPr>
        <w:t xml:space="preserve"> </w:t>
      </w:r>
      <w:r w:rsidRPr="0027402D">
        <w:rPr>
          <w:rFonts w:ascii="Times New Roman" w:eastAsia="Times New Roman" w:hAnsi="Times New Roman" w:cs="Times New Roman"/>
          <w:sz w:val="24"/>
          <w:szCs w:val="24"/>
          <w:lang w:eastAsia="pl-PL"/>
        </w:rPr>
        <w:br/>
      </w:r>
      <w:r w:rsidRPr="0027402D">
        <w:rPr>
          <w:rFonts w:ascii="Times New Roman" w:eastAsia="Times New Roman" w:hAnsi="Times New Roman" w:cs="Times New Roman"/>
          <w:sz w:val="24"/>
          <w:szCs w:val="24"/>
          <w:lang w:eastAsia="pl-PL"/>
        </w:rPr>
        <w:br/>
        <w:t xml:space="preserve">www.gokis.katywroclawskie.pl </w:t>
      </w:r>
    </w:p>
    <w:p w:rsidR="0027402D" w:rsidRPr="0027402D" w:rsidRDefault="0027402D" w:rsidP="0027402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7402D">
        <w:rPr>
          <w:rFonts w:ascii="Times New Roman" w:eastAsia="Times New Roman" w:hAnsi="Times New Roman" w:cs="Times New Roman"/>
          <w:b/>
          <w:bCs/>
          <w:sz w:val="24"/>
          <w:szCs w:val="24"/>
          <w:lang w:eastAsia="pl-PL"/>
        </w:rPr>
        <w:t>OPIS PRZEDMIOTU ZAMÓWIENIA</w:t>
      </w:r>
      <w:r w:rsidRPr="0027402D">
        <w:rPr>
          <w:rFonts w:ascii="Times New Roman" w:eastAsia="Times New Roman" w:hAnsi="Times New Roman" w:cs="Times New Roman"/>
          <w:sz w:val="24"/>
          <w:szCs w:val="24"/>
          <w:lang w:eastAsia="pl-PL"/>
        </w:rPr>
        <w:t xml:space="preserve"> </w:t>
      </w:r>
      <w:r w:rsidRPr="0027402D">
        <w:rPr>
          <w:rFonts w:ascii="Times New Roman" w:eastAsia="Times New Roman" w:hAnsi="Times New Roman" w:cs="Times New Roman"/>
          <w:sz w:val="24"/>
          <w:szCs w:val="24"/>
          <w:lang w:eastAsia="pl-PL"/>
        </w:rPr>
        <w:br/>
      </w:r>
      <w:r w:rsidRPr="0027402D">
        <w:rPr>
          <w:rFonts w:ascii="Times New Roman" w:eastAsia="Times New Roman" w:hAnsi="Times New Roman" w:cs="Times New Roman"/>
          <w:sz w:val="24"/>
          <w:szCs w:val="24"/>
          <w:lang w:eastAsia="pl-PL"/>
        </w:rPr>
        <w:br/>
        <w:t xml:space="preserve">Zamówienie obejmuje dostawę lekkiego oleju opałowego do Gminnego Ośrodka Kultury i Sportu w Kątach Wrocławskich (wg słownika CPV -09135100-5): </w:t>
      </w:r>
      <w:r w:rsidRPr="0027402D">
        <w:rPr>
          <w:rFonts w:ascii="Times New Roman" w:eastAsia="Times New Roman" w:hAnsi="Times New Roman" w:cs="Times New Roman"/>
          <w:sz w:val="24"/>
          <w:szCs w:val="24"/>
          <w:lang w:eastAsia="pl-PL"/>
        </w:rPr>
        <w:br/>
        <w:t xml:space="preserve">w okresie od 01 stycznia 2010 r. Do 31 grudnia 2010 r. </w:t>
      </w:r>
      <w:r w:rsidRPr="0027402D">
        <w:rPr>
          <w:rFonts w:ascii="Times New Roman" w:eastAsia="Times New Roman" w:hAnsi="Times New Roman" w:cs="Times New Roman"/>
          <w:sz w:val="24"/>
          <w:szCs w:val="24"/>
          <w:lang w:eastAsia="pl-PL"/>
        </w:rPr>
        <w:br/>
      </w:r>
      <w:r w:rsidRPr="0027402D">
        <w:rPr>
          <w:rFonts w:ascii="Times New Roman" w:eastAsia="Times New Roman" w:hAnsi="Times New Roman" w:cs="Times New Roman"/>
          <w:sz w:val="24"/>
          <w:szCs w:val="24"/>
          <w:lang w:eastAsia="pl-PL"/>
        </w:rPr>
        <w:br/>
        <w:t xml:space="preserve">Zakres zamówienia obejmuje dostawę oleju opałowego lekkiego o parametrach: </w:t>
      </w:r>
      <w:r w:rsidRPr="0027402D">
        <w:rPr>
          <w:rFonts w:ascii="Times New Roman" w:eastAsia="Times New Roman" w:hAnsi="Times New Roman" w:cs="Times New Roman"/>
          <w:sz w:val="24"/>
          <w:szCs w:val="24"/>
          <w:lang w:eastAsia="pl-PL"/>
        </w:rPr>
        <w:br/>
        <w:t xml:space="preserve">a. gęstość w temp. 15°C </w:t>
      </w:r>
      <w:proofErr w:type="spellStart"/>
      <w:r w:rsidRPr="0027402D">
        <w:rPr>
          <w:rFonts w:ascii="Times New Roman" w:eastAsia="Times New Roman" w:hAnsi="Times New Roman" w:cs="Times New Roman"/>
          <w:sz w:val="24"/>
          <w:szCs w:val="24"/>
          <w:lang w:eastAsia="pl-PL"/>
        </w:rPr>
        <w:t>max</w:t>
      </w:r>
      <w:proofErr w:type="spellEnd"/>
      <w:r w:rsidRPr="0027402D">
        <w:rPr>
          <w:rFonts w:ascii="Times New Roman" w:eastAsia="Times New Roman" w:hAnsi="Times New Roman" w:cs="Times New Roman"/>
          <w:sz w:val="24"/>
          <w:szCs w:val="24"/>
          <w:lang w:eastAsia="pl-PL"/>
        </w:rPr>
        <w:t xml:space="preserve">. 860 Mg/m3 </w:t>
      </w:r>
      <w:r w:rsidRPr="0027402D">
        <w:rPr>
          <w:rFonts w:ascii="Times New Roman" w:eastAsia="Times New Roman" w:hAnsi="Times New Roman" w:cs="Times New Roman"/>
          <w:sz w:val="24"/>
          <w:szCs w:val="24"/>
          <w:lang w:eastAsia="pl-PL"/>
        </w:rPr>
        <w:br/>
        <w:t xml:space="preserve">b. wartość opałowa - min.42,6 MJ/kg, </w:t>
      </w:r>
      <w:r w:rsidRPr="0027402D">
        <w:rPr>
          <w:rFonts w:ascii="Times New Roman" w:eastAsia="Times New Roman" w:hAnsi="Times New Roman" w:cs="Times New Roman"/>
          <w:sz w:val="24"/>
          <w:szCs w:val="24"/>
          <w:lang w:eastAsia="pl-PL"/>
        </w:rPr>
        <w:br/>
        <w:t xml:space="preserve">c. temperatura zapłonu - min. 56°C </w:t>
      </w:r>
      <w:r w:rsidRPr="0027402D">
        <w:rPr>
          <w:rFonts w:ascii="Times New Roman" w:eastAsia="Times New Roman" w:hAnsi="Times New Roman" w:cs="Times New Roman"/>
          <w:sz w:val="24"/>
          <w:szCs w:val="24"/>
          <w:lang w:eastAsia="pl-PL"/>
        </w:rPr>
        <w:br/>
        <w:t xml:space="preserve">d. zawartość siarki - </w:t>
      </w:r>
      <w:proofErr w:type="spellStart"/>
      <w:r w:rsidRPr="0027402D">
        <w:rPr>
          <w:rFonts w:ascii="Times New Roman" w:eastAsia="Times New Roman" w:hAnsi="Times New Roman" w:cs="Times New Roman"/>
          <w:sz w:val="24"/>
          <w:szCs w:val="24"/>
          <w:lang w:eastAsia="pl-PL"/>
        </w:rPr>
        <w:t>max</w:t>
      </w:r>
      <w:proofErr w:type="spellEnd"/>
      <w:r w:rsidRPr="0027402D">
        <w:rPr>
          <w:rFonts w:ascii="Times New Roman" w:eastAsia="Times New Roman" w:hAnsi="Times New Roman" w:cs="Times New Roman"/>
          <w:sz w:val="24"/>
          <w:szCs w:val="24"/>
          <w:lang w:eastAsia="pl-PL"/>
        </w:rPr>
        <w:t xml:space="preserve">. 10 mg/kg </w:t>
      </w:r>
      <w:r w:rsidRPr="0027402D">
        <w:rPr>
          <w:rFonts w:ascii="Times New Roman" w:eastAsia="Times New Roman" w:hAnsi="Times New Roman" w:cs="Times New Roman"/>
          <w:sz w:val="24"/>
          <w:szCs w:val="24"/>
          <w:lang w:eastAsia="pl-PL"/>
        </w:rPr>
        <w:br/>
        <w:t xml:space="preserve">e. zawartość wody - </w:t>
      </w:r>
      <w:proofErr w:type="spellStart"/>
      <w:r w:rsidRPr="0027402D">
        <w:rPr>
          <w:rFonts w:ascii="Times New Roman" w:eastAsia="Times New Roman" w:hAnsi="Times New Roman" w:cs="Times New Roman"/>
          <w:sz w:val="24"/>
          <w:szCs w:val="24"/>
          <w:lang w:eastAsia="pl-PL"/>
        </w:rPr>
        <w:t>max</w:t>
      </w:r>
      <w:proofErr w:type="spellEnd"/>
      <w:r w:rsidRPr="0027402D">
        <w:rPr>
          <w:rFonts w:ascii="Times New Roman" w:eastAsia="Times New Roman" w:hAnsi="Times New Roman" w:cs="Times New Roman"/>
          <w:sz w:val="24"/>
          <w:szCs w:val="24"/>
          <w:lang w:eastAsia="pl-PL"/>
        </w:rPr>
        <w:t xml:space="preserve">. 200 mg/kg </w:t>
      </w:r>
      <w:r w:rsidRPr="0027402D">
        <w:rPr>
          <w:rFonts w:ascii="Times New Roman" w:eastAsia="Times New Roman" w:hAnsi="Times New Roman" w:cs="Times New Roman"/>
          <w:sz w:val="24"/>
          <w:szCs w:val="24"/>
          <w:lang w:eastAsia="pl-PL"/>
        </w:rPr>
        <w:br/>
      </w:r>
      <w:r w:rsidRPr="0027402D">
        <w:rPr>
          <w:rFonts w:ascii="Times New Roman" w:eastAsia="Times New Roman" w:hAnsi="Times New Roman" w:cs="Times New Roman"/>
          <w:sz w:val="24"/>
          <w:szCs w:val="24"/>
          <w:lang w:eastAsia="pl-PL"/>
        </w:rPr>
        <w:br/>
        <w:t xml:space="preserve">Przedmiot umowy powinien odpowiadać parametrom zgodnym z normami i przepisami obowiązującymi przy zakupie oleju opałowego. Wykonawca zobowiązuje się na dostarczenie przedmiotu zamówienia własnym transportem i na swój koszt do siedziby Zamawiającego. Wykonawca gwarantuje poprzez załączenie do każdej partii towaru certyfikatu jakościowego, że olej opałowy odpowiadać będzie warunkom Rozporządzenia Ministra Gospodarki z dnia 9 grudnia 2008 r. w sprawie wymagań jakościowych dla paliw ciekłych (Dz. U. z 2008 r. Nr 221 poz.1441) Wykonawca dostarczać będzie olej opałowy, w temperaturze rzeczywistej, autocysterną wyposażoną w urządzenie do pomiaru paliw z aktualnym świadectwem legalizacji urządzenia pomiarowego. Dostawa oleju opałowego odbywać się będzie każdorazowo na podstawie pisemnych lub telefaksowych zamówień składanych przez dyrektorów szkół. Ilość oleju jest ilością szacunkową i może ulec zmniejszeniu lub zwiększeniu ze względu na potrzeby Zamawiającego. </w:t>
      </w:r>
      <w:r w:rsidRPr="0027402D">
        <w:rPr>
          <w:rFonts w:ascii="Times New Roman" w:eastAsia="Times New Roman" w:hAnsi="Times New Roman" w:cs="Times New Roman"/>
          <w:sz w:val="24"/>
          <w:szCs w:val="24"/>
          <w:lang w:eastAsia="pl-PL"/>
        </w:rPr>
        <w:br/>
      </w:r>
      <w:r w:rsidRPr="0027402D">
        <w:rPr>
          <w:rFonts w:ascii="Times New Roman" w:eastAsia="Times New Roman" w:hAnsi="Times New Roman" w:cs="Times New Roman"/>
          <w:sz w:val="24"/>
          <w:szCs w:val="24"/>
          <w:lang w:eastAsia="pl-PL"/>
        </w:rPr>
        <w:br/>
        <w:t xml:space="preserve">Zamawiający nie dopuszcza do składania ofert wariantowych. Zamawiający nie </w:t>
      </w:r>
      <w:r w:rsidRPr="0027402D">
        <w:rPr>
          <w:rFonts w:ascii="Times New Roman" w:eastAsia="Times New Roman" w:hAnsi="Times New Roman" w:cs="Times New Roman"/>
          <w:sz w:val="24"/>
          <w:szCs w:val="24"/>
          <w:lang w:eastAsia="pl-PL"/>
        </w:rPr>
        <w:lastRenderedPageBreak/>
        <w:t xml:space="preserve">dopuszcza do składania ofert częściowych. Zamawiający nie będzie zawierać umowy ramowej. Zamawiający nie będzie ustanawiał dynamicznego systemu zakupów. Zamawiający wybierze najkorzystniejszą ofertę bez zastosowania aukcji elektronicznej. Zamawiający nie przewiduje zamówień uzupełniających. </w:t>
      </w:r>
    </w:p>
    <w:p w:rsidR="0027402D" w:rsidRPr="0027402D" w:rsidRDefault="0027402D" w:rsidP="0027402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7402D">
        <w:rPr>
          <w:rFonts w:ascii="Times New Roman" w:eastAsia="Times New Roman" w:hAnsi="Times New Roman" w:cs="Times New Roman"/>
          <w:b/>
          <w:bCs/>
          <w:sz w:val="24"/>
          <w:szCs w:val="24"/>
          <w:lang w:eastAsia="pl-PL"/>
        </w:rPr>
        <w:t>INFORMACJA O OŚWIADCZENIACH I DOKUMENTACH, JAKIE MAJĄ DOSTARCZYĆ WYKONAWCY W CELU SPEŁNIENIA WARUNKÓW UDZIAŁU W POSTĘPOWANIU.</w:t>
      </w:r>
      <w:r w:rsidRPr="0027402D">
        <w:rPr>
          <w:rFonts w:ascii="Times New Roman" w:eastAsia="Times New Roman" w:hAnsi="Times New Roman" w:cs="Times New Roman"/>
          <w:sz w:val="24"/>
          <w:szCs w:val="24"/>
          <w:lang w:eastAsia="pl-PL"/>
        </w:rPr>
        <w:t xml:space="preserve"> </w:t>
      </w:r>
      <w:r w:rsidRPr="0027402D">
        <w:rPr>
          <w:rFonts w:ascii="Times New Roman" w:eastAsia="Times New Roman" w:hAnsi="Times New Roman" w:cs="Times New Roman"/>
          <w:sz w:val="24"/>
          <w:szCs w:val="24"/>
          <w:lang w:eastAsia="pl-PL"/>
        </w:rPr>
        <w:br/>
      </w:r>
      <w:r w:rsidRPr="0027402D">
        <w:rPr>
          <w:rFonts w:ascii="Times New Roman" w:eastAsia="Times New Roman" w:hAnsi="Times New Roman" w:cs="Times New Roman"/>
          <w:sz w:val="24"/>
          <w:szCs w:val="24"/>
          <w:lang w:eastAsia="pl-PL"/>
        </w:rPr>
        <w:br/>
        <w:t xml:space="preserve">a. Wypełniony formularz oferty wraz z oświadczeniami zgodnie z załącznikiem nr 1 do SIWZ </w:t>
      </w:r>
      <w:r w:rsidRPr="0027402D">
        <w:rPr>
          <w:rFonts w:ascii="Times New Roman" w:eastAsia="Times New Roman" w:hAnsi="Times New Roman" w:cs="Times New Roman"/>
          <w:sz w:val="24"/>
          <w:szCs w:val="24"/>
          <w:lang w:eastAsia="pl-PL"/>
        </w:rPr>
        <w:br/>
        <w:t xml:space="preserve">b. Oświadczenie, że wykonawca nie podlega wykluczeniu z postępowania na podstawie art. 22 ust. 1 i art. 24 ust. 1 Ustawy </w:t>
      </w:r>
      <w:proofErr w:type="spellStart"/>
      <w:r w:rsidRPr="0027402D">
        <w:rPr>
          <w:rFonts w:ascii="Times New Roman" w:eastAsia="Times New Roman" w:hAnsi="Times New Roman" w:cs="Times New Roman"/>
          <w:sz w:val="24"/>
          <w:szCs w:val="24"/>
          <w:lang w:eastAsia="pl-PL"/>
        </w:rPr>
        <w:t>Pzp</w:t>
      </w:r>
      <w:proofErr w:type="spellEnd"/>
      <w:r w:rsidRPr="0027402D">
        <w:rPr>
          <w:rFonts w:ascii="Times New Roman" w:eastAsia="Times New Roman" w:hAnsi="Times New Roman" w:cs="Times New Roman"/>
          <w:sz w:val="24"/>
          <w:szCs w:val="24"/>
          <w:lang w:eastAsia="pl-PL"/>
        </w:rPr>
        <w:t xml:space="preserve">, zgodnie z załącznikiem nr 2 do SIWZ (w przypadku składania oferty przez podmioty występujące wspólnie, oświadczenie musi być złożone przez każdy podmiot). </w:t>
      </w:r>
      <w:r w:rsidRPr="0027402D">
        <w:rPr>
          <w:rFonts w:ascii="Times New Roman" w:eastAsia="Times New Roman" w:hAnsi="Times New Roman" w:cs="Times New Roman"/>
          <w:sz w:val="24"/>
          <w:szCs w:val="24"/>
          <w:lang w:eastAsia="pl-PL"/>
        </w:rPr>
        <w:br/>
        <w:t xml:space="preserve">c. Aktualny odpis z właściwego rejestru, albo aktualne zaświadczenie o wpisie do ewidencji działalności gospodarczej- wystawione nie wcześniej niż 6 miesięcy przed terminem składania ofert [w przypadku składania oferty przez podmioty występujące wspólnie, właściwe dokumenty muszą być złożone przez każdy podmiot] </w:t>
      </w:r>
      <w:r w:rsidRPr="0027402D">
        <w:rPr>
          <w:rFonts w:ascii="Times New Roman" w:eastAsia="Times New Roman" w:hAnsi="Times New Roman" w:cs="Times New Roman"/>
          <w:sz w:val="24"/>
          <w:szCs w:val="24"/>
          <w:lang w:eastAsia="pl-PL"/>
        </w:rPr>
        <w:br/>
        <w:t xml:space="preserve">d. Umowę regulującą współpracę podmiotów występujących wspólnie. </w:t>
      </w:r>
      <w:r w:rsidRPr="0027402D">
        <w:rPr>
          <w:rFonts w:ascii="Times New Roman" w:eastAsia="Times New Roman" w:hAnsi="Times New Roman" w:cs="Times New Roman"/>
          <w:sz w:val="24"/>
          <w:szCs w:val="24"/>
          <w:lang w:eastAsia="pl-PL"/>
        </w:rPr>
        <w:br/>
        <w:t xml:space="preserve">e. zaparafowany projekt umowy z dopiskiem "akceptacja" i pieczęcią firmową Wykonawcy </w:t>
      </w:r>
      <w:r w:rsidRPr="0027402D">
        <w:rPr>
          <w:rFonts w:ascii="Times New Roman" w:eastAsia="Times New Roman" w:hAnsi="Times New Roman" w:cs="Times New Roman"/>
          <w:sz w:val="24"/>
          <w:szCs w:val="24"/>
          <w:lang w:eastAsia="pl-PL"/>
        </w:rPr>
        <w:br/>
        <w:t xml:space="preserve">f. Oświadczenie, że Wykonawca nie zalega z opłacaniem podatków, opłat oraz składek na ubezpieczenia zdrowotne lub społeczne lub oświadczenie, że uzyskał zgodę na zwolnienie, odroczenie lub rozłożenia na raty zaległych płatności, lub wstrzymanie w całości wykonania decyzji organu podatkowego </w:t>
      </w:r>
      <w:r w:rsidRPr="0027402D">
        <w:rPr>
          <w:rFonts w:ascii="Times New Roman" w:eastAsia="Times New Roman" w:hAnsi="Times New Roman" w:cs="Times New Roman"/>
          <w:sz w:val="24"/>
          <w:szCs w:val="24"/>
          <w:lang w:eastAsia="pl-PL"/>
        </w:rPr>
        <w:br/>
        <w:t xml:space="preserve">g. Kserokopię koncesji uprawniającej do obrotu paliwami płynnymi </w:t>
      </w:r>
      <w:r w:rsidRPr="0027402D">
        <w:rPr>
          <w:rFonts w:ascii="Times New Roman" w:eastAsia="Times New Roman" w:hAnsi="Times New Roman" w:cs="Times New Roman"/>
          <w:sz w:val="24"/>
          <w:szCs w:val="24"/>
          <w:lang w:eastAsia="pl-PL"/>
        </w:rPr>
        <w:br/>
        <w:t xml:space="preserve">h. Polisę lub inny dokument ubezpieczenia potwierdzający, że Wykonawca jest ubezpieczony od odpowiedzialności cywilnej w zakresie prowadzonej działalności. </w:t>
      </w:r>
    </w:p>
    <w:p w:rsidR="0027402D" w:rsidRPr="0027402D" w:rsidRDefault="0027402D" w:rsidP="0027402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7402D">
        <w:rPr>
          <w:rFonts w:ascii="Times New Roman" w:eastAsia="Times New Roman" w:hAnsi="Times New Roman" w:cs="Times New Roman"/>
          <w:b/>
          <w:bCs/>
          <w:sz w:val="24"/>
          <w:szCs w:val="24"/>
          <w:lang w:eastAsia="pl-PL"/>
        </w:rPr>
        <w:t>TERMIN REALIZACJI ZAMÓWIENIA</w:t>
      </w:r>
      <w:r w:rsidRPr="0027402D">
        <w:rPr>
          <w:rFonts w:ascii="Times New Roman" w:eastAsia="Times New Roman" w:hAnsi="Times New Roman" w:cs="Times New Roman"/>
          <w:sz w:val="24"/>
          <w:szCs w:val="24"/>
          <w:lang w:eastAsia="pl-PL"/>
        </w:rPr>
        <w:t xml:space="preserve"> </w:t>
      </w:r>
      <w:r w:rsidRPr="0027402D">
        <w:rPr>
          <w:rFonts w:ascii="Times New Roman" w:eastAsia="Times New Roman" w:hAnsi="Times New Roman" w:cs="Times New Roman"/>
          <w:sz w:val="24"/>
          <w:szCs w:val="24"/>
          <w:lang w:eastAsia="pl-PL"/>
        </w:rPr>
        <w:br/>
      </w:r>
      <w:r w:rsidRPr="0027402D">
        <w:rPr>
          <w:rFonts w:ascii="Times New Roman" w:eastAsia="Times New Roman" w:hAnsi="Times New Roman" w:cs="Times New Roman"/>
          <w:sz w:val="24"/>
          <w:szCs w:val="24"/>
          <w:lang w:eastAsia="pl-PL"/>
        </w:rPr>
        <w:br/>
        <w:t xml:space="preserve">Zamówienie będzie realizowane od 01 stycznia 2010 r. do 31 grudnia 2010 r. </w:t>
      </w:r>
    </w:p>
    <w:p w:rsidR="0027402D" w:rsidRPr="0027402D" w:rsidRDefault="0027402D" w:rsidP="0027402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7402D">
        <w:rPr>
          <w:rFonts w:ascii="Times New Roman" w:eastAsia="Times New Roman" w:hAnsi="Times New Roman" w:cs="Times New Roman"/>
          <w:b/>
          <w:bCs/>
          <w:sz w:val="24"/>
          <w:szCs w:val="24"/>
          <w:lang w:eastAsia="pl-PL"/>
        </w:rPr>
        <w:t>OPIS WARUNKÓW UDZIAŁU W POSTĘPOWANIU ORAZ OPIS SPOSOBU DOKONANIA OCENY SPEŁNIANIA TYCH WARUNKÓW</w:t>
      </w:r>
      <w:r w:rsidRPr="0027402D">
        <w:rPr>
          <w:rFonts w:ascii="Times New Roman" w:eastAsia="Times New Roman" w:hAnsi="Times New Roman" w:cs="Times New Roman"/>
          <w:sz w:val="24"/>
          <w:szCs w:val="24"/>
          <w:lang w:eastAsia="pl-PL"/>
        </w:rPr>
        <w:t xml:space="preserve"> </w:t>
      </w:r>
      <w:r w:rsidRPr="0027402D">
        <w:rPr>
          <w:rFonts w:ascii="Times New Roman" w:eastAsia="Times New Roman" w:hAnsi="Times New Roman" w:cs="Times New Roman"/>
          <w:sz w:val="24"/>
          <w:szCs w:val="24"/>
          <w:lang w:eastAsia="pl-PL"/>
        </w:rPr>
        <w:br/>
      </w:r>
      <w:r w:rsidRPr="0027402D">
        <w:rPr>
          <w:rFonts w:ascii="Times New Roman" w:eastAsia="Times New Roman" w:hAnsi="Times New Roman" w:cs="Times New Roman"/>
          <w:sz w:val="24"/>
          <w:szCs w:val="24"/>
          <w:lang w:eastAsia="pl-PL"/>
        </w:rPr>
        <w:br/>
        <w:t xml:space="preserve">Udział w postępowaniu publicznym mogą wziąć Wykonawcy, którzy: </w:t>
      </w:r>
      <w:r w:rsidRPr="0027402D">
        <w:rPr>
          <w:rFonts w:ascii="Times New Roman" w:eastAsia="Times New Roman" w:hAnsi="Times New Roman" w:cs="Times New Roman"/>
          <w:sz w:val="24"/>
          <w:szCs w:val="24"/>
          <w:lang w:eastAsia="pl-PL"/>
        </w:rPr>
        <w:br/>
      </w:r>
      <w:r w:rsidRPr="0027402D">
        <w:rPr>
          <w:rFonts w:ascii="Times New Roman" w:eastAsia="Times New Roman" w:hAnsi="Times New Roman" w:cs="Times New Roman"/>
          <w:sz w:val="24"/>
          <w:szCs w:val="24"/>
          <w:lang w:eastAsia="pl-PL"/>
        </w:rPr>
        <w:br/>
        <w:t xml:space="preserve">a. złożą kompletną ofertę </w:t>
      </w:r>
      <w:r w:rsidRPr="0027402D">
        <w:rPr>
          <w:rFonts w:ascii="Times New Roman" w:eastAsia="Times New Roman" w:hAnsi="Times New Roman" w:cs="Times New Roman"/>
          <w:sz w:val="24"/>
          <w:szCs w:val="24"/>
          <w:lang w:eastAsia="pl-PL"/>
        </w:rPr>
        <w:br/>
        <w:t xml:space="preserve">b. posiadają uprawnienia do wykonywania określonej działalności lub czynności, jeżeli ustawy nakładają obowiązek posiadania takich uprawnień, </w:t>
      </w:r>
      <w:r w:rsidRPr="0027402D">
        <w:rPr>
          <w:rFonts w:ascii="Times New Roman" w:eastAsia="Times New Roman" w:hAnsi="Times New Roman" w:cs="Times New Roman"/>
          <w:sz w:val="24"/>
          <w:szCs w:val="24"/>
          <w:lang w:eastAsia="pl-PL"/>
        </w:rPr>
        <w:br/>
        <w:t xml:space="preserve">c. posiadają niezbędną wiedzę i doświadczenie oraz dysponują potencjałem technicznym i osobami zdolnymi do wykonania zamówienia lub przedstawią pisemne zobowiązanie innych podmiotów do udostępnienia potencjału technicznego i osób zdolnych do wykonania zamówienia, </w:t>
      </w:r>
      <w:r w:rsidRPr="0027402D">
        <w:rPr>
          <w:rFonts w:ascii="Times New Roman" w:eastAsia="Times New Roman" w:hAnsi="Times New Roman" w:cs="Times New Roman"/>
          <w:sz w:val="24"/>
          <w:szCs w:val="24"/>
          <w:lang w:eastAsia="pl-PL"/>
        </w:rPr>
        <w:br/>
        <w:t xml:space="preserve">d. znajdują się w sytuacji ekonomicznej i finansowej zapewniającej wykonanie zamówienia, </w:t>
      </w:r>
      <w:r w:rsidRPr="0027402D">
        <w:rPr>
          <w:rFonts w:ascii="Times New Roman" w:eastAsia="Times New Roman" w:hAnsi="Times New Roman" w:cs="Times New Roman"/>
          <w:sz w:val="24"/>
          <w:szCs w:val="24"/>
          <w:lang w:eastAsia="pl-PL"/>
        </w:rPr>
        <w:br/>
        <w:t xml:space="preserve">e. nie są wykluczeni na podstawie art. 24 Ustawy </w:t>
      </w:r>
      <w:proofErr w:type="spellStart"/>
      <w:r w:rsidRPr="0027402D">
        <w:rPr>
          <w:rFonts w:ascii="Times New Roman" w:eastAsia="Times New Roman" w:hAnsi="Times New Roman" w:cs="Times New Roman"/>
          <w:sz w:val="24"/>
          <w:szCs w:val="24"/>
          <w:lang w:eastAsia="pl-PL"/>
        </w:rPr>
        <w:t>Pzp</w:t>
      </w:r>
      <w:proofErr w:type="spellEnd"/>
      <w:r w:rsidRPr="0027402D">
        <w:rPr>
          <w:rFonts w:ascii="Times New Roman" w:eastAsia="Times New Roman" w:hAnsi="Times New Roman" w:cs="Times New Roman"/>
          <w:sz w:val="24"/>
          <w:szCs w:val="24"/>
          <w:lang w:eastAsia="pl-PL"/>
        </w:rPr>
        <w:t xml:space="preserve"> </w:t>
      </w:r>
      <w:r w:rsidRPr="0027402D">
        <w:rPr>
          <w:rFonts w:ascii="Times New Roman" w:eastAsia="Times New Roman" w:hAnsi="Times New Roman" w:cs="Times New Roman"/>
          <w:sz w:val="24"/>
          <w:szCs w:val="24"/>
          <w:lang w:eastAsia="pl-PL"/>
        </w:rPr>
        <w:br/>
        <w:t xml:space="preserve">f. są ubezpieczeni od odpowiedzialności cywilnej w zakresie prowadzonej działalności gospodarczej </w:t>
      </w:r>
      <w:r w:rsidRPr="0027402D">
        <w:rPr>
          <w:rFonts w:ascii="Times New Roman" w:eastAsia="Times New Roman" w:hAnsi="Times New Roman" w:cs="Times New Roman"/>
          <w:sz w:val="24"/>
          <w:szCs w:val="24"/>
          <w:lang w:eastAsia="pl-PL"/>
        </w:rPr>
        <w:br/>
      </w:r>
      <w:r w:rsidRPr="0027402D">
        <w:rPr>
          <w:rFonts w:ascii="Times New Roman" w:eastAsia="Times New Roman" w:hAnsi="Times New Roman" w:cs="Times New Roman"/>
          <w:sz w:val="24"/>
          <w:szCs w:val="24"/>
          <w:lang w:eastAsia="pl-PL"/>
        </w:rPr>
        <w:br/>
        <w:t xml:space="preserve">Zamawiający, na podstawie złożonych przez Wykonawcę dokumentów, dokona oceny </w:t>
      </w:r>
      <w:r w:rsidRPr="0027402D">
        <w:rPr>
          <w:rFonts w:ascii="Times New Roman" w:eastAsia="Times New Roman" w:hAnsi="Times New Roman" w:cs="Times New Roman"/>
          <w:sz w:val="24"/>
          <w:szCs w:val="24"/>
          <w:lang w:eastAsia="pl-PL"/>
        </w:rPr>
        <w:lastRenderedPageBreak/>
        <w:t xml:space="preserve">spełniania tych warunków według formy "spełnia-nie spełnia". Nie spełnienie chociażby jednego warunku skutkować będzie wykluczeniem Wykonawcy z postępowania. Zamawiający zawiadamia niezwłocznie Wykonawcę o wykluczeniu z postępowania o udzielenie zamówienia, podając uzasadnienie faktyczne i prawne. Ofertę Wykonawcy wykluczonego z postępowania uznaje się za odrzuconą. </w:t>
      </w:r>
    </w:p>
    <w:p w:rsidR="0027402D" w:rsidRPr="0027402D" w:rsidRDefault="0027402D" w:rsidP="0027402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7402D">
        <w:rPr>
          <w:rFonts w:ascii="Times New Roman" w:eastAsia="Times New Roman" w:hAnsi="Times New Roman" w:cs="Times New Roman"/>
          <w:b/>
          <w:bCs/>
          <w:sz w:val="24"/>
          <w:szCs w:val="24"/>
          <w:lang w:eastAsia="pl-PL"/>
        </w:rPr>
        <w:t>WYMAGANIA DOTYCZACE WADIUM</w:t>
      </w:r>
      <w:r w:rsidRPr="0027402D">
        <w:rPr>
          <w:rFonts w:ascii="Times New Roman" w:eastAsia="Times New Roman" w:hAnsi="Times New Roman" w:cs="Times New Roman"/>
          <w:sz w:val="24"/>
          <w:szCs w:val="24"/>
          <w:lang w:eastAsia="pl-PL"/>
        </w:rPr>
        <w:t xml:space="preserve"> </w:t>
      </w:r>
      <w:r w:rsidRPr="0027402D">
        <w:rPr>
          <w:rFonts w:ascii="Times New Roman" w:eastAsia="Times New Roman" w:hAnsi="Times New Roman" w:cs="Times New Roman"/>
          <w:sz w:val="24"/>
          <w:szCs w:val="24"/>
          <w:lang w:eastAsia="pl-PL"/>
        </w:rPr>
        <w:br/>
      </w:r>
      <w:r w:rsidRPr="0027402D">
        <w:rPr>
          <w:rFonts w:ascii="Times New Roman" w:eastAsia="Times New Roman" w:hAnsi="Times New Roman" w:cs="Times New Roman"/>
          <w:sz w:val="24"/>
          <w:szCs w:val="24"/>
          <w:lang w:eastAsia="pl-PL"/>
        </w:rPr>
        <w:br/>
        <w:t xml:space="preserve">Nie wymaga się wniesienia wadium. </w:t>
      </w:r>
    </w:p>
    <w:p w:rsidR="0027402D" w:rsidRPr="0027402D" w:rsidRDefault="0027402D" w:rsidP="0027402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7402D">
        <w:rPr>
          <w:rFonts w:ascii="Times New Roman" w:eastAsia="Times New Roman" w:hAnsi="Times New Roman" w:cs="Times New Roman"/>
          <w:b/>
          <w:bCs/>
          <w:sz w:val="24"/>
          <w:szCs w:val="24"/>
          <w:lang w:eastAsia="pl-PL"/>
        </w:rPr>
        <w:t>OPIS KRYTERIÓW I OCENA OFERT</w:t>
      </w:r>
      <w:r w:rsidRPr="0027402D">
        <w:rPr>
          <w:rFonts w:ascii="Times New Roman" w:eastAsia="Times New Roman" w:hAnsi="Times New Roman" w:cs="Times New Roman"/>
          <w:sz w:val="24"/>
          <w:szCs w:val="24"/>
          <w:lang w:eastAsia="pl-PL"/>
        </w:rPr>
        <w:t xml:space="preserve"> </w:t>
      </w:r>
      <w:r w:rsidRPr="0027402D">
        <w:rPr>
          <w:rFonts w:ascii="Times New Roman" w:eastAsia="Times New Roman" w:hAnsi="Times New Roman" w:cs="Times New Roman"/>
          <w:sz w:val="24"/>
          <w:szCs w:val="24"/>
          <w:lang w:eastAsia="pl-PL"/>
        </w:rPr>
        <w:br/>
      </w:r>
      <w:r w:rsidRPr="0027402D">
        <w:rPr>
          <w:rFonts w:ascii="Times New Roman" w:eastAsia="Times New Roman" w:hAnsi="Times New Roman" w:cs="Times New Roman"/>
          <w:sz w:val="24"/>
          <w:szCs w:val="24"/>
          <w:lang w:eastAsia="pl-PL"/>
        </w:rPr>
        <w:br/>
        <w:t xml:space="preserve">Jedynym kryterium będzie CENA -100% 1 litra oleju opałowego brutto. Cena oferty musi zawierać wszystkie koszty związane z realizacją zamówienia. Cena będzie liczona według wzoru: </w:t>
      </w:r>
      <w:r w:rsidRPr="0027402D">
        <w:rPr>
          <w:rFonts w:ascii="Times New Roman" w:eastAsia="Times New Roman" w:hAnsi="Times New Roman" w:cs="Times New Roman"/>
          <w:sz w:val="24"/>
          <w:szCs w:val="24"/>
          <w:lang w:eastAsia="pl-PL"/>
        </w:rPr>
        <w:br/>
      </w:r>
      <w:r w:rsidRPr="0027402D">
        <w:rPr>
          <w:rFonts w:ascii="Times New Roman" w:eastAsia="Times New Roman" w:hAnsi="Times New Roman" w:cs="Times New Roman"/>
          <w:sz w:val="24"/>
          <w:szCs w:val="24"/>
          <w:lang w:eastAsia="pl-PL"/>
        </w:rPr>
        <w:br/>
      </w:r>
      <w:proofErr w:type="spellStart"/>
      <w:r w:rsidRPr="0027402D">
        <w:rPr>
          <w:rFonts w:ascii="Times New Roman" w:eastAsia="Times New Roman" w:hAnsi="Times New Roman" w:cs="Times New Roman"/>
          <w:sz w:val="24"/>
          <w:szCs w:val="24"/>
          <w:lang w:eastAsia="pl-PL"/>
        </w:rPr>
        <w:t>Obo</w:t>
      </w:r>
      <w:proofErr w:type="spellEnd"/>
      <w:r w:rsidRPr="0027402D">
        <w:rPr>
          <w:rFonts w:ascii="Times New Roman" w:eastAsia="Times New Roman" w:hAnsi="Times New Roman" w:cs="Times New Roman"/>
          <w:sz w:val="24"/>
          <w:szCs w:val="24"/>
          <w:lang w:eastAsia="pl-PL"/>
        </w:rPr>
        <w:t xml:space="preserve"> - ilość punktów ocenianej oferty brutto </w:t>
      </w:r>
      <w:r w:rsidRPr="0027402D">
        <w:rPr>
          <w:rFonts w:ascii="Times New Roman" w:eastAsia="Times New Roman" w:hAnsi="Times New Roman" w:cs="Times New Roman"/>
          <w:sz w:val="24"/>
          <w:szCs w:val="24"/>
          <w:lang w:eastAsia="pl-PL"/>
        </w:rPr>
        <w:br/>
        <w:t xml:space="preserve">CN - cena najniższa (brutto) ze złożonych ofert </w:t>
      </w:r>
      <w:r w:rsidRPr="0027402D">
        <w:rPr>
          <w:rFonts w:ascii="Times New Roman" w:eastAsia="Times New Roman" w:hAnsi="Times New Roman" w:cs="Times New Roman"/>
          <w:sz w:val="24"/>
          <w:szCs w:val="24"/>
          <w:lang w:eastAsia="pl-PL"/>
        </w:rPr>
        <w:br/>
        <w:t xml:space="preserve">100% - waga danego kryterium </w:t>
      </w:r>
      <w:r w:rsidRPr="0027402D">
        <w:rPr>
          <w:rFonts w:ascii="Times New Roman" w:eastAsia="Times New Roman" w:hAnsi="Times New Roman" w:cs="Times New Roman"/>
          <w:sz w:val="24"/>
          <w:szCs w:val="24"/>
          <w:lang w:eastAsia="pl-PL"/>
        </w:rPr>
        <w:br/>
        <w:t xml:space="preserve">CB - </w:t>
      </w:r>
      <w:proofErr w:type="spellStart"/>
      <w:r w:rsidRPr="0027402D">
        <w:rPr>
          <w:rFonts w:ascii="Times New Roman" w:eastAsia="Times New Roman" w:hAnsi="Times New Roman" w:cs="Times New Roman"/>
          <w:sz w:val="24"/>
          <w:szCs w:val="24"/>
          <w:lang w:eastAsia="pl-PL"/>
        </w:rPr>
        <w:t>cens</w:t>
      </w:r>
      <w:proofErr w:type="spellEnd"/>
      <w:r w:rsidRPr="0027402D">
        <w:rPr>
          <w:rFonts w:ascii="Times New Roman" w:eastAsia="Times New Roman" w:hAnsi="Times New Roman" w:cs="Times New Roman"/>
          <w:sz w:val="24"/>
          <w:szCs w:val="24"/>
          <w:lang w:eastAsia="pl-PL"/>
        </w:rPr>
        <w:t xml:space="preserve"> brutto badanej </w:t>
      </w:r>
      <w:r w:rsidRPr="0027402D">
        <w:rPr>
          <w:rFonts w:ascii="Times New Roman" w:eastAsia="Times New Roman" w:hAnsi="Times New Roman" w:cs="Times New Roman"/>
          <w:sz w:val="24"/>
          <w:szCs w:val="24"/>
          <w:lang w:eastAsia="pl-PL"/>
        </w:rPr>
        <w:br/>
      </w:r>
      <w:proofErr w:type="spellStart"/>
      <w:r w:rsidRPr="0027402D">
        <w:rPr>
          <w:rFonts w:ascii="Times New Roman" w:eastAsia="Times New Roman" w:hAnsi="Times New Roman" w:cs="Times New Roman"/>
          <w:sz w:val="24"/>
          <w:szCs w:val="24"/>
          <w:lang w:eastAsia="pl-PL"/>
        </w:rPr>
        <w:t>Obo</w:t>
      </w:r>
      <w:proofErr w:type="spellEnd"/>
      <w:r w:rsidRPr="0027402D">
        <w:rPr>
          <w:rFonts w:ascii="Times New Roman" w:eastAsia="Times New Roman" w:hAnsi="Times New Roman" w:cs="Times New Roman"/>
          <w:sz w:val="24"/>
          <w:szCs w:val="24"/>
          <w:lang w:eastAsia="pl-PL"/>
        </w:rPr>
        <w:t xml:space="preserve"> = CN/CB x 100% - waga danego kryterium CB - cena brutto badanej oferty </w:t>
      </w:r>
      <w:r w:rsidRPr="0027402D">
        <w:rPr>
          <w:rFonts w:ascii="Times New Roman" w:eastAsia="Times New Roman" w:hAnsi="Times New Roman" w:cs="Times New Roman"/>
          <w:sz w:val="24"/>
          <w:szCs w:val="24"/>
          <w:lang w:eastAsia="pl-PL"/>
        </w:rPr>
        <w:br/>
      </w:r>
      <w:r w:rsidRPr="0027402D">
        <w:rPr>
          <w:rFonts w:ascii="Times New Roman" w:eastAsia="Times New Roman" w:hAnsi="Times New Roman" w:cs="Times New Roman"/>
          <w:sz w:val="24"/>
          <w:szCs w:val="24"/>
          <w:lang w:eastAsia="pl-PL"/>
        </w:rPr>
        <w:br/>
        <w:t>Za najkorzystniejszą zostanie uznana oferta, która uzyska największą liczbę punktów (</w:t>
      </w:r>
      <w:proofErr w:type="spellStart"/>
      <w:r w:rsidRPr="0027402D">
        <w:rPr>
          <w:rFonts w:ascii="Times New Roman" w:eastAsia="Times New Roman" w:hAnsi="Times New Roman" w:cs="Times New Roman"/>
          <w:sz w:val="24"/>
          <w:szCs w:val="24"/>
          <w:lang w:eastAsia="pl-PL"/>
        </w:rPr>
        <w:t>Obo</w:t>
      </w:r>
      <w:proofErr w:type="spellEnd"/>
      <w:r w:rsidRPr="0027402D">
        <w:rPr>
          <w:rFonts w:ascii="Times New Roman" w:eastAsia="Times New Roman" w:hAnsi="Times New Roman" w:cs="Times New Roman"/>
          <w:sz w:val="24"/>
          <w:szCs w:val="24"/>
          <w:lang w:eastAsia="pl-PL"/>
        </w:rPr>
        <w:t xml:space="preserve">). Oceny ofert dokona komisja powołana przez Dyrektora Gminnego Ośrodka Kultury i Sportu w Kątach Wrocławskich. </w:t>
      </w:r>
    </w:p>
    <w:p w:rsidR="0027402D" w:rsidRPr="0027402D" w:rsidRDefault="0027402D" w:rsidP="0027402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7402D">
        <w:rPr>
          <w:rFonts w:ascii="Times New Roman" w:eastAsia="Times New Roman" w:hAnsi="Times New Roman" w:cs="Times New Roman"/>
          <w:b/>
          <w:bCs/>
          <w:sz w:val="24"/>
          <w:szCs w:val="24"/>
          <w:lang w:eastAsia="pl-PL"/>
        </w:rPr>
        <w:t>MIEJSCE ORAZ TERMIN SKŁADANIA OFERT.</w:t>
      </w:r>
      <w:r w:rsidRPr="0027402D">
        <w:rPr>
          <w:rFonts w:ascii="Times New Roman" w:eastAsia="Times New Roman" w:hAnsi="Times New Roman" w:cs="Times New Roman"/>
          <w:sz w:val="24"/>
          <w:szCs w:val="24"/>
          <w:lang w:eastAsia="pl-PL"/>
        </w:rPr>
        <w:t xml:space="preserve"> </w:t>
      </w:r>
      <w:r w:rsidRPr="0027402D">
        <w:rPr>
          <w:rFonts w:ascii="Times New Roman" w:eastAsia="Times New Roman" w:hAnsi="Times New Roman" w:cs="Times New Roman"/>
          <w:sz w:val="24"/>
          <w:szCs w:val="24"/>
          <w:lang w:eastAsia="pl-PL"/>
        </w:rPr>
        <w:br/>
      </w:r>
      <w:r w:rsidRPr="0027402D">
        <w:rPr>
          <w:rFonts w:ascii="Times New Roman" w:eastAsia="Times New Roman" w:hAnsi="Times New Roman" w:cs="Times New Roman"/>
          <w:sz w:val="24"/>
          <w:szCs w:val="24"/>
          <w:lang w:eastAsia="pl-PL"/>
        </w:rPr>
        <w:br/>
        <w:t xml:space="preserve">Oferty należy składać osobiście lub pocztą na adres: </w:t>
      </w:r>
      <w:r w:rsidRPr="0027402D">
        <w:rPr>
          <w:rFonts w:ascii="Times New Roman" w:eastAsia="Times New Roman" w:hAnsi="Times New Roman" w:cs="Times New Roman"/>
          <w:sz w:val="24"/>
          <w:szCs w:val="24"/>
          <w:lang w:eastAsia="pl-PL"/>
        </w:rPr>
        <w:br/>
        <w:t xml:space="preserve">Gminny Ośrodek Kultury i Sportu w Kątach Wrocławskich </w:t>
      </w:r>
      <w:r w:rsidRPr="0027402D">
        <w:rPr>
          <w:rFonts w:ascii="Times New Roman" w:eastAsia="Times New Roman" w:hAnsi="Times New Roman" w:cs="Times New Roman"/>
          <w:sz w:val="24"/>
          <w:szCs w:val="24"/>
          <w:lang w:eastAsia="pl-PL"/>
        </w:rPr>
        <w:br/>
        <w:t xml:space="preserve">ul. Zwycięstwa 23, 55-080 Kąty Wrocławskie </w:t>
      </w:r>
      <w:r w:rsidRPr="0027402D">
        <w:rPr>
          <w:rFonts w:ascii="Times New Roman" w:eastAsia="Times New Roman" w:hAnsi="Times New Roman" w:cs="Times New Roman"/>
          <w:sz w:val="24"/>
          <w:szCs w:val="24"/>
          <w:lang w:eastAsia="pl-PL"/>
        </w:rPr>
        <w:br/>
        <w:t xml:space="preserve">w terminie do dnia 22.12.2009.do godz. 10.00 </w:t>
      </w:r>
    </w:p>
    <w:p w:rsidR="0027402D" w:rsidRPr="0027402D" w:rsidRDefault="0027402D" w:rsidP="0027402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7402D">
        <w:rPr>
          <w:rFonts w:ascii="Times New Roman" w:eastAsia="Times New Roman" w:hAnsi="Times New Roman" w:cs="Times New Roman"/>
          <w:b/>
          <w:bCs/>
          <w:sz w:val="24"/>
          <w:szCs w:val="24"/>
          <w:lang w:eastAsia="pl-PL"/>
        </w:rPr>
        <w:t>TERMIN ZWIĄZANIA OFERTĄ</w:t>
      </w:r>
      <w:r w:rsidRPr="0027402D">
        <w:rPr>
          <w:rFonts w:ascii="Times New Roman" w:eastAsia="Times New Roman" w:hAnsi="Times New Roman" w:cs="Times New Roman"/>
          <w:sz w:val="24"/>
          <w:szCs w:val="24"/>
          <w:lang w:eastAsia="pl-PL"/>
        </w:rPr>
        <w:t xml:space="preserve"> </w:t>
      </w:r>
      <w:r w:rsidRPr="0027402D">
        <w:rPr>
          <w:rFonts w:ascii="Times New Roman" w:eastAsia="Times New Roman" w:hAnsi="Times New Roman" w:cs="Times New Roman"/>
          <w:sz w:val="24"/>
          <w:szCs w:val="24"/>
          <w:lang w:eastAsia="pl-PL"/>
        </w:rPr>
        <w:br/>
      </w:r>
      <w:r w:rsidRPr="0027402D">
        <w:rPr>
          <w:rFonts w:ascii="Times New Roman" w:eastAsia="Times New Roman" w:hAnsi="Times New Roman" w:cs="Times New Roman"/>
          <w:sz w:val="24"/>
          <w:szCs w:val="24"/>
          <w:lang w:eastAsia="pl-PL"/>
        </w:rPr>
        <w:br/>
        <w:t xml:space="preserve">Wykonawca pozostaje związany ofertą przez okres 30 dni. Bieg terminu związania ofertą rozpoczyna się wraz z upływem terminu składania ofert. </w:t>
      </w:r>
    </w:p>
    <w:p w:rsidR="0027402D" w:rsidRPr="0027402D" w:rsidRDefault="0027402D" w:rsidP="0027402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7402D">
        <w:rPr>
          <w:rFonts w:ascii="Times New Roman" w:eastAsia="Times New Roman" w:hAnsi="Times New Roman" w:cs="Times New Roman"/>
          <w:b/>
          <w:bCs/>
          <w:sz w:val="24"/>
          <w:szCs w:val="24"/>
          <w:lang w:eastAsia="pl-PL"/>
        </w:rPr>
        <w:t>WYMAGANIA DOTYCZĄCE ZABEZPIECZENIE NALEŻYTEGO WYKONANIA UMOWY</w:t>
      </w:r>
      <w:r w:rsidRPr="0027402D">
        <w:rPr>
          <w:rFonts w:ascii="Times New Roman" w:eastAsia="Times New Roman" w:hAnsi="Times New Roman" w:cs="Times New Roman"/>
          <w:sz w:val="24"/>
          <w:szCs w:val="24"/>
          <w:lang w:eastAsia="pl-PL"/>
        </w:rPr>
        <w:t xml:space="preserve"> </w:t>
      </w:r>
      <w:r w:rsidRPr="0027402D">
        <w:rPr>
          <w:rFonts w:ascii="Times New Roman" w:eastAsia="Times New Roman" w:hAnsi="Times New Roman" w:cs="Times New Roman"/>
          <w:sz w:val="24"/>
          <w:szCs w:val="24"/>
          <w:lang w:eastAsia="pl-PL"/>
        </w:rPr>
        <w:br/>
      </w:r>
      <w:r w:rsidRPr="0027402D">
        <w:rPr>
          <w:rFonts w:ascii="Times New Roman" w:eastAsia="Times New Roman" w:hAnsi="Times New Roman" w:cs="Times New Roman"/>
          <w:sz w:val="24"/>
          <w:szCs w:val="24"/>
          <w:lang w:eastAsia="pl-PL"/>
        </w:rPr>
        <w:br/>
        <w:t xml:space="preserve">Nie wymaga się wniesienia zabezpieczenia należytego wykonania umowy. </w:t>
      </w:r>
    </w:p>
    <w:p w:rsidR="008961B1" w:rsidRPr="0027402D" w:rsidRDefault="0027402D" w:rsidP="0027402D">
      <w:pPr>
        <w:spacing w:after="0" w:line="240" w:lineRule="auto"/>
        <w:jc w:val="right"/>
        <w:rPr>
          <w:rFonts w:ascii="Times New Roman" w:eastAsia="Times New Roman" w:hAnsi="Times New Roman" w:cs="Times New Roman"/>
          <w:sz w:val="24"/>
          <w:szCs w:val="24"/>
          <w:lang w:eastAsia="pl-PL"/>
        </w:rPr>
      </w:pPr>
      <w:r w:rsidRPr="0027402D">
        <w:rPr>
          <w:rFonts w:ascii="Times New Roman" w:eastAsia="Times New Roman" w:hAnsi="Times New Roman" w:cs="Times New Roman"/>
          <w:sz w:val="24"/>
          <w:szCs w:val="24"/>
          <w:lang w:eastAsia="pl-PL"/>
        </w:rPr>
        <w:t xml:space="preserve">Dyrektor </w:t>
      </w:r>
      <w:proofErr w:type="spellStart"/>
      <w:r w:rsidRPr="0027402D">
        <w:rPr>
          <w:rFonts w:ascii="Times New Roman" w:eastAsia="Times New Roman" w:hAnsi="Times New Roman" w:cs="Times New Roman"/>
          <w:sz w:val="24"/>
          <w:szCs w:val="24"/>
          <w:lang w:eastAsia="pl-PL"/>
        </w:rPr>
        <w:t>GOKiS</w:t>
      </w:r>
      <w:proofErr w:type="spellEnd"/>
      <w:r w:rsidRPr="0027402D">
        <w:rPr>
          <w:rFonts w:ascii="Times New Roman" w:eastAsia="Times New Roman" w:hAnsi="Times New Roman" w:cs="Times New Roman"/>
          <w:sz w:val="24"/>
          <w:szCs w:val="24"/>
          <w:lang w:eastAsia="pl-PL"/>
        </w:rPr>
        <w:t xml:space="preserve"> </w:t>
      </w:r>
      <w:r w:rsidRPr="0027402D">
        <w:rPr>
          <w:rFonts w:ascii="Times New Roman" w:eastAsia="Times New Roman" w:hAnsi="Times New Roman" w:cs="Times New Roman"/>
          <w:sz w:val="24"/>
          <w:szCs w:val="24"/>
          <w:lang w:eastAsia="pl-PL"/>
        </w:rPr>
        <w:br/>
        <w:t xml:space="preserve">mgr Maria Mach </w:t>
      </w:r>
    </w:p>
    <w:sectPr w:rsidR="008961B1" w:rsidRPr="0027402D" w:rsidSect="008961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542047"/>
    <w:multiLevelType w:val="multilevel"/>
    <w:tmpl w:val="4DC28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compat/>
  <w:rsids>
    <w:rsidRoot w:val="0027402D"/>
    <w:rsid w:val="0027402D"/>
    <w:rsid w:val="008961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61B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181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5763</Characters>
  <Application>Microsoft Office Word</Application>
  <DocSecurity>0</DocSecurity>
  <Lines>48</Lines>
  <Paragraphs>13</Paragraphs>
  <ScaleCrop>false</ScaleCrop>
  <Company>GOKiS</Company>
  <LinksUpToDate>false</LinksUpToDate>
  <CharactersWithSpaces>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1</cp:revision>
  <dcterms:created xsi:type="dcterms:W3CDTF">2009-12-11T12:17:00Z</dcterms:created>
  <dcterms:modified xsi:type="dcterms:W3CDTF">2009-12-11T12:18:00Z</dcterms:modified>
</cp:coreProperties>
</file>